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E6" w:rsidRDefault="00E039E6" w:rsidP="00E039E6">
      <w:pPr>
        <w:rPr>
          <w:b/>
          <w:sz w:val="32"/>
          <w:szCs w:val="32"/>
        </w:rPr>
      </w:pPr>
      <w:r w:rsidRPr="00D55A26">
        <w:rPr>
          <w:b/>
          <w:sz w:val="32"/>
          <w:szCs w:val="32"/>
        </w:rPr>
        <w:t>Questions for a Psychoanalytic Reading</w:t>
      </w:r>
    </w:p>
    <w:p w:rsidR="00E039E6" w:rsidRDefault="00E039E6" w:rsidP="00E039E6">
      <w:pPr>
        <w:rPr>
          <w:b/>
          <w:sz w:val="32"/>
          <w:szCs w:val="32"/>
        </w:rPr>
      </w:pPr>
    </w:p>
    <w:p w:rsidR="00E039E6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5A26">
        <w:rPr>
          <w:sz w:val="22"/>
          <w:szCs w:val="22"/>
        </w:rPr>
        <w:t>What are the traits of the two central characters? How does Williams reveal those traits?</w:t>
      </w: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Pr="00D55A2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you learn about characters from the way other characters interact with them?</w:t>
      </w: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Pr="00D55A2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does Blanche view herself? Stanley? Stella?</w:t>
      </w: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Pr="006E7DD0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Is there any discrepancy between a character’s view of him or </w:t>
      </w:r>
      <w:proofErr w:type="gramStart"/>
      <w:r>
        <w:rPr>
          <w:sz w:val="22"/>
          <w:szCs w:val="22"/>
        </w:rPr>
        <w:t>herself</w:t>
      </w:r>
      <w:proofErr w:type="gramEnd"/>
      <w:r>
        <w:rPr>
          <w:sz w:val="22"/>
          <w:szCs w:val="22"/>
        </w:rPr>
        <w:t xml:space="preserve"> and other characters’ reactions, the author’s portrayal and/or reader inference?</w:t>
      </w: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Pr="006E7DD0" w:rsidRDefault="00E039E6" w:rsidP="00E039E6">
      <w:pPr>
        <w:rPr>
          <w:sz w:val="22"/>
          <w:szCs w:val="22"/>
        </w:rPr>
      </w:pPr>
    </w:p>
    <w:p w:rsidR="00E039E6" w:rsidRPr="00760DCA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types of images are used in conjunction with Blanche, Stella and Stanley? What do they symbolize?</w:t>
      </w: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Pr="00760DCA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 there any inner conflicts within the character? How are these conflicts revealed? How are they dealt with? Resolved?</w:t>
      </w: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Pr="00760DCA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conflict between the id and the ego of the principal characters?</w:t>
      </w: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Default="00E039E6" w:rsidP="00E039E6">
      <w:pPr>
        <w:rPr>
          <w:sz w:val="22"/>
          <w:szCs w:val="22"/>
        </w:rPr>
      </w:pPr>
    </w:p>
    <w:p w:rsidR="00E039E6" w:rsidRPr="00760DCA" w:rsidRDefault="00E039E6" w:rsidP="00E039E6">
      <w:pPr>
        <w:rPr>
          <w:sz w:val="22"/>
          <w:szCs w:val="22"/>
        </w:rPr>
      </w:pPr>
    </w:p>
    <w:p w:rsidR="00E039E6" w:rsidRPr="00760DCA" w:rsidRDefault="00E039E6" w:rsidP="00E039E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Examine Stanley Kowalski as an expression of unchecked id.</w:t>
      </w:r>
    </w:p>
    <w:p w:rsidR="00E039E6" w:rsidRPr="00D55A26" w:rsidRDefault="00E039E6" w:rsidP="00E039E6">
      <w:pPr>
        <w:rPr>
          <w:sz w:val="22"/>
          <w:szCs w:val="22"/>
        </w:rPr>
      </w:pPr>
    </w:p>
    <w:p w:rsidR="004905D5" w:rsidRDefault="004905D5">
      <w:bookmarkStart w:id="0" w:name="_GoBack"/>
      <w:bookmarkEnd w:id="0"/>
    </w:p>
    <w:sectPr w:rsidR="004905D5" w:rsidSect="00760D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D0" w:rsidRDefault="00E039E6">
    <w:pPr>
      <w:pStyle w:val="Header"/>
    </w:pPr>
    <w:r>
      <w:t>IB English III</w:t>
    </w:r>
  </w:p>
  <w:p w:rsidR="006E7DD0" w:rsidRDefault="00E039E6">
    <w:pPr>
      <w:pStyle w:val="Header"/>
    </w:pPr>
    <w:r>
      <w:t>Mrs. Fisher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227"/>
    <w:multiLevelType w:val="hybridMultilevel"/>
    <w:tmpl w:val="86DC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6"/>
    <w:rsid w:val="004905D5"/>
    <w:rsid w:val="009A5BD3"/>
    <w:rsid w:val="00E0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D8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FISHER</dc:creator>
  <cp:keywords/>
  <dc:description/>
  <cp:lastModifiedBy>Deidra FISHER</cp:lastModifiedBy>
  <cp:revision>1</cp:revision>
  <dcterms:created xsi:type="dcterms:W3CDTF">2016-03-21T15:46:00Z</dcterms:created>
  <dcterms:modified xsi:type="dcterms:W3CDTF">2016-03-21T15:46:00Z</dcterms:modified>
</cp:coreProperties>
</file>